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CREDIT ACCEPTANCE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619,098.00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629,737.00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629,737.00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6.0 %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0"/>
        <w:gridCol w:w="8940"/>
        <w:gridCol w:w="155"/>
      </w:tblGrid>
      <w:tr>
        <w:trPr/>
        <w:tc>
          <w:tcPr>
            <w:tcW w:w="1110" w:type="dxa"/>
            <w:tcBorders/>
            <w:vAlign w:val="center"/>
          </w:tcPr>
          <w:p>
            <w:pPr>
              <w:pStyle w:val="TableContents"/>
              <w:bidi w:val="0"/>
              <w:spacing w:before="0" w:after="283"/>
              <w:jc w:val="left"/>
              <w:rPr/>
            </w:pPr>
            <w:r>
              <w:rPr/>
              <w:t>Item 1.</w:t>
            </w:r>
          </w:p>
        </w:tc>
        <w:tc>
          <w:tcPr>
            <w:tcW w:w="894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(a)</w:t>
            </w:r>
          </w:p>
        </w:tc>
        <w:tc>
          <w:tcPr>
            <w:tcW w:w="8940" w:type="dxa"/>
            <w:tcBorders/>
            <w:vAlign w:val="center"/>
          </w:tcPr>
          <w:p>
            <w:pPr>
              <w:pStyle w:val="TableContents"/>
              <w:bidi w:val="0"/>
              <w:jc w:val="left"/>
              <w:rPr/>
            </w:pPr>
            <w:r>
              <w:rPr/>
              <w:t xml:space="preserve">Name of issuer: </w:t>
            </w:r>
          </w:p>
          <w:p>
            <w:pPr>
              <w:pStyle w:val="TableContents"/>
              <w:bidi w:val="0"/>
              <w:spacing w:before="0" w:after="0"/>
              <w:jc w:val="left"/>
              <w:rPr/>
            </w:pPr>
            <w:r>
              <w:rPr/>
              <w:t>CREDIT ACCEPTANCE CORP</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(b)</w:t>
            </w:r>
          </w:p>
        </w:tc>
        <w:tc>
          <w:tcPr>
            <w:tcW w:w="894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25505 West Twelve Mile Road, Suite 3000 Southfield MI 48034-8339</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Item 2.</w:t>
            </w:r>
          </w:p>
        </w:tc>
        <w:tc>
          <w:tcPr>
            <w:tcW w:w="894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(a)</w:t>
            </w:r>
          </w:p>
        </w:tc>
        <w:tc>
          <w:tcPr>
            <w:tcW w:w="8940"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(b)</w:t>
            </w:r>
          </w:p>
        </w:tc>
        <w:tc>
          <w:tcPr>
            <w:tcW w:w="894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(c)</w:t>
            </w:r>
          </w:p>
        </w:tc>
        <w:tc>
          <w:tcPr>
            <w:tcW w:w="8940"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(d)</w:t>
            </w:r>
          </w:p>
        </w:tc>
        <w:tc>
          <w:tcPr>
            <w:tcW w:w="894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(e)</w:t>
            </w:r>
          </w:p>
        </w:tc>
        <w:tc>
          <w:tcPr>
            <w:tcW w:w="894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Item 3.</w:t>
            </w:r>
          </w:p>
        </w:tc>
        <w:tc>
          <w:tcPr>
            <w:tcW w:w="894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(a)</w:t>
            </w:r>
          </w:p>
        </w:tc>
        <w:tc>
          <w:tcPr>
            <w:tcW w:w="8940"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(b)</w:t>
            </w:r>
          </w:p>
        </w:tc>
        <w:tc>
          <w:tcPr>
            <w:tcW w:w="8940"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(c)</w:t>
            </w:r>
          </w:p>
        </w:tc>
        <w:tc>
          <w:tcPr>
            <w:tcW w:w="8940"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(d)</w:t>
            </w:r>
          </w:p>
        </w:tc>
        <w:tc>
          <w:tcPr>
            <w:tcW w:w="894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(e)</w:t>
            </w:r>
          </w:p>
        </w:tc>
        <w:tc>
          <w:tcPr>
            <w:tcW w:w="894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(f)</w:t>
            </w:r>
          </w:p>
        </w:tc>
        <w:tc>
          <w:tcPr>
            <w:tcW w:w="894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(g)</w:t>
            </w:r>
          </w:p>
        </w:tc>
        <w:tc>
          <w:tcPr>
            <w:tcW w:w="894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(h)</w:t>
            </w:r>
          </w:p>
        </w:tc>
        <w:tc>
          <w:tcPr>
            <w:tcW w:w="894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(i)</w:t>
            </w:r>
          </w:p>
        </w:tc>
        <w:tc>
          <w:tcPr>
            <w:tcW w:w="894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(j)</w:t>
            </w:r>
          </w:p>
        </w:tc>
        <w:tc>
          <w:tcPr>
            <w:tcW w:w="894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(k)</w:t>
            </w:r>
          </w:p>
        </w:tc>
        <w:tc>
          <w:tcPr>
            <w:tcW w:w="894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 </w:t>
            </w:r>
          </w:p>
        </w:tc>
        <w:tc>
          <w:tcPr>
            <w:tcW w:w="9095" w:type="dxa"/>
            <w:gridSpan w:val="2"/>
            <w:tcBorders/>
            <w:vAlign w:val="center"/>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Item 4.</w:t>
            </w:r>
          </w:p>
        </w:tc>
        <w:tc>
          <w:tcPr>
            <w:tcW w:w="894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(a)</w:t>
            </w:r>
          </w:p>
        </w:tc>
        <w:tc>
          <w:tcPr>
            <w:tcW w:w="894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629737</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(b)</w:t>
            </w:r>
          </w:p>
        </w:tc>
        <w:tc>
          <w:tcPr>
            <w:tcW w:w="894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6.0  %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(c)</w:t>
            </w:r>
          </w:p>
        </w:tc>
        <w:tc>
          <w:tcPr>
            <w:tcW w:w="894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 </w:t>
            </w:r>
          </w:p>
        </w:tc>
        <w:tc>
          <w:tcPr>
            <w:tcW w:w="894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619098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 </w:t>
            </w:r>
          </w:p>
        </w:tc>
        <w:tc>
          <w:tcPr>
            <w:tcW w:w="894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 </w:t>
            </w:r>
          </w:p>
        </w:tc>
        <w:tc>
          <w:tcPr>
            <w:tcW w:w="894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629737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 </w:t>
            </w:r>
          </w:p>
        </w:tc>
        <w:tc>
          <w:tcPr>
            <w:tcW w:w="894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Item 5.</w:t>
            </w:r>
          </w:p>
        </w:tc>
        <w:tc>
          <w:tcPr>
            <w:tcW w:w="894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 </w:t>
            </w:r>
          </w:p>
        </w:tc>
        <w:tc>
          <w:tcPr>
            <w:tcW w:w="894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Item 6.</w:t>
            </w:r>
          </w:p>
        </w:tc>
        <w:tc>
          <w:tcPr>
            <w:tcW w:w="894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 </w:t>
            </w:r>
          </w:p>
        </w:tc>
        <w:tc>
          <w:tcPr>
            <w:tcW w:w="8940"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CREDIT ACCEPTANCE CORP. No one person's interest in the common stock of CREDIT ACCEPTANCE CORP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Item 7.</w:t>
            </w:r>
          </w:p>
        </w:tc>
        <w:tc>
          <w:tcPr>
            <w:tcW w:w="894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 </w:t>
            </w:r>
          </w:p>
        </w:tc>
        <w:tc>
          <w:tcPr>
            <w:tcW w:w="8940"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Item 8.</w:t>
            </w:r>
          </w:p>
        </w:tc>
        <w:tc>
          <w:tcPr>
            <w:tcW w:w="894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 </w:t>
            </w:r>
          </w:p>
        </w:tc>
        <w:tc>
          <w:tcPr>
            <w:tcW w:w="894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Item 9.</w:t>
            </w:r>
          </w:p>
        </w:tc>
        <w:tc>
          <w:tcPr>
            <w:tcW w:w="894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 </w:t>
            </w:r>
          </w:p>
        </w:tc>
        <w:tc>
          <w:tcPr>
            <w:tcW w:w="894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Life Limited</w:t>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Advisors (UK) Limited</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1508</Words>
  <Characters>7996</Characters>
  <CharactersWithSpaces>9447</CharactersWithSpaces>
  <Paragraphs>224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